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8E" w:rsidRPr="00A6233F" w:rsidRDefault="006E498E" w:rsidP="006E498E">
      <w:pPr>
        <w:jc w:val="center"/>
        <w:rPr>
          <w:b/>
          <w:sz w:val="32"/>
          <w:szCs w:val="32"/>
        </w:rPr>
      </w:pPr>
      <w:r w:rsidRPr="00A6233F">
        <w:rPr>
          <w:b/>
          <w:sz w:val="32"/>
          <w:szCs w:val="32"/>
        </w:rPr>
        <w:t>ИНСТРУКЦИЯ</w:t>
      </w:r>
      <w:r w:rsidR="00A6233F">
        <w:rPr>
          <w:b/>
          <w:sz w:val="32"/>
          <w:szCs w:val="32"/>
        </w:rPr>
        <w:t xml:space="preserve"> </w:t>
      </w:r>
    </w:p>
    <w:p w:rsidR="00A6233F" w:rsidRPr="00A6233F" w:rsidRDefault="006E498E" w:rsidP="006E498E">
      <w:pPr>
        <w:jc w:val="center"/>
        <w:rPr>
          <w:b/>
          <w:sz w:val="32"/>
          <w:szCs w:val="32"/>
        </w:rPr>
      </w:pPr>
      <w:r w:rsidRPr="00A6233F">
        <w:rPr>
          <w:b/>
          <w:sz w:val="32"/>
          <w:szCs w:val="32"/>
        </w:rPr>
        <w:t xml:space="preserve">к плану эвакуации людей </w:t>
      </w:r>
    </w:p>
    <w:p w:rsidR="006E498E" w:rsidRPr="00A6233F" w:rsidRDefault="006E498E" w:rsidP="006E498E">
      <w:pPr>
        <w:jc w:val="center"/>
        <w:rPr>
          <w:b/>
          <w:sz w:val="32"/>
          <w:szCs w:val="32"/>
        </w:rPr>
      </w:pPr>
      <w:r w:rsidRPr="00A6233F">
        <w:rPr>
          <w:b/>
          <w:sz w:val="32"/>
          <w:szCs w:val="32"/>
        </w:rPr>
        <w:t>при возникновении пожара в больниц</w:t>
      </w:r>
      <w:r w:rsidR="00A6233F" w:rsidRPr="00A6233F">
        <w:rPr>
          <w:b/>
          <w:sz w:val="32"/>
          <w:szCs w:val="32"/>
        </w:rPr>
        <w:t>е</w:t>
      </w:r>
    </w:p>
    <w:p w:rsidR="006E498E" w:rsidRDefault="006E498E" w:rsidP="006E498E">
      <w:pPr>
        <w:jc w:val="center"/>
        <w:rPr>
          <w:b/>
        </w:rPr>
      </w:pPr>
    </w:p>
    <w:tbl>
      <w:tblPr>
        <w:tblStyle w:val="a3"/>
        <w:tblW w:w="0" w:type="auto"/>
        <w:tblInd w:w="-601" w:type="dxa"/>
        <w:tblLook w:val="01E0"/>
      </w:tblPr>
      <w:tblGrid>
        <w:gridCol w:w="567"/>
        <w:gridCol w:w="2410"/>
        <w:gridCol w:w="4395"/>
        <w:gridCol w:w="2799"/>
      </w:tblGrid>
      <w:tr w:rsidR="006E498E" w:rsidTr="00A6233F">
        <w:tc>
          <w:tcPr>
            <w:tcW w:w="567" w:type="dxa"/>
          </w:tcPr>
          <w:p w:rsidR="006E498E" w:rsidRDefault="006E498E" w:rsidP="00A6233F">
            <w:pPr>
              <w:jc w:val="center"/>
            </w:pPr>
            <w:r>
              <w:t>№</w:t>
            </w:r>
          </w:p>
          <w:p w:rsidR="006E498E" w:rsidRDefault="006E498E" w:rsidP="00A6233F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0" w:type="dxa"/>
          </w:tcPr>
          <w:p w:rsidR="006E498E" w:rsidRDefault="006E498E" w:rsidP="00A6233F">
            <w:pPr>
              <w:jc w:val="center"/>
            </w:pPr>
            <w:r>
              <w:t>Действия персонала</w:t>
            </w:r>
          </w:p>
        </w:tc>
        <w:tc>
          <w:tcPr>
            <w:tcW w:w="4395" w:type="dxa"/>
          </w:tcPr>
          <w:p w:rsidR="006E498E" w:rsidRDefault="006E498E" w:rsidP="00A6233F">
            <w:pPr>
              <w:jc w:val="center"/>
            </w:pPr>
            <w:r>
              <w:t>Порядок исполнения</w:t>
            </w:r>
          </w:p>
        </w:tc>
        <w:tc>
          <w:tcPr>
            <w:tcW w:w="2799" w:type="dxa"/>
          </w:tcPr>
          <w:p w:rsidR="006E498E" w:rsidRDefault="006E498E" w:rsidP="00A6233F">
            <w:pPr>
              <w:jc w:val="center"/>
            </w:pPr>
            <w:r>
              <w:t>Численность</w:t>
            </w:r>
          </w:p>
        </w:tc>
      </w:tr>
      <w:tr w:rsidR="006E498E" w:rsidTr="00A6233F">
        <w:tc>
          <w:tcPr>
            <w:tcW w:w="10171" w:type="dxa"/>
            <w:gridSpan w:val="4"/>
          </w:tcPr>
          <w:p w:rsidR="006E498E" w:rsidRPr="00AF63EA" w:rsidRDefault="006E498E" w:rsidP="006E498E">
            <w:pPr>
              <w:jc w:val="both"/>
              <w:rPr>
                <w:b/>
                <w:i/>
              </w:rPr>
            </w:pPr>
            <w:r w:rsidRPr="00AF63EA">
              <w:rPr>
                <w:b/>
                <w:i/>
                <w:lang w:val="en-US"/>
              </w:rPr>
              <w:t>I</w:t>
            </w:r>
            <w:r w:rsidRPr="00AF63EA">
              <w:rPr>
                <w:b/>
                <w:i/>
              </w:rPr>
              <w:t>. Действия дежурного персонала в ночное время, выходные и праздничные дни.</w:t>
            </w:r>
          </w:p>
        </w:tc>
      </w:tr>
      <w:tr w:rsidR="006E498E" w:rsidTr="00A6233F">
        <w:tc>
          <w:tcPr>
            <w:tcW w:w="567" w:type="dxa"/>
          </w:tcPr>
          <w:p w:rsidR="006E498E" w:rsidRDefault="006E498E" w:rsidP="006E498E">
            <w:pPr>
              <w:jc w:val="both"/>
            </w:pPr>
            <w:r>
              <w:t>1</w:t>
            </w:r>
          </w:p>
        </w:tc>
        <w:tc>
          <w:tcPr>
            <w:tcW w:w="2410" w:type="dxa"/>
          </w:tcPr>
          <w:p w:rsidR="006E498E" w:rsidRDefault="006E498E" w:rsidP="00A6233F">
            <w:r>
              <w:t>Вызов пожарной команды</w:t>
            </w:r>
          </w:p>
        </w:tc>
        <w:tc>
          <w:tcPr>
            <w:tcW w:w="4395" w:type="dxa"/>
          </w:tcPr>
          <w:p w:rsidR="006E498E" w:rsidRDefault="00436EB1" w:rsidP="00A6233F">
            <w:r>
              <w:t xml:space="preserve">Звонить по «01» по телефону. </w:t>
            </w:r>
            <w:r w:rsidR="006E498E">
              <w:t xml:space="preserve"> Сообщение: «В отделении</w:t>
            </w:r>
            <w:r>
              <w:t xml:space="preserve"> №__</w:t>
            </w:r>
            <w:r w:rsidR="006E498E">
              <w:t xml:space="preserve"> больницы произошло возгорание»</w:t>
            </w:r>
          </w:p>
        </w:tc>
        <w:tc>
          <w:tcPr>
            <w:tcW w:w="2799" w:type="dxa"/>
          </w:tcPr>
          <w:p w:rsidR="006E498E" w:rsidRDefault="006E498E" w:rsidP="00A6233F">
            <w:r>
              <w:t>Сотрудник, первым обнаруживший пожар.</w:t>
            </w:r>
          </w:p>
        </w:tc>
      </w:tr>
      <w:tr w:rsidR="006E498E" w:rsidTr="00A6233F">
        <w:tc>
          <w:tcPr>
            <w:tcW w:w="567" w:type="dxa"/>
          </w:tcPr>
          <w:p w:rsidR="006E498E" w:rsidRDefault="006E498E" w:rsidP="006E498E">
            <w:pPr>
              <w:jc w:val="both"/>
            </w:pPr>
            <w:r>
              <w:t>2</w:t>
            </w:r>
          </w:p>
        </w:tc>
        <w:tc>
          <w:tcPr>
            <w:tcW w:w="2410" w:type="dxa"/>
          </w:tcPr>
          <w:p w:rsidR="006E498E" w:rsidRDefault="006E498E" w:rsidP="00A6233F">
            <w:r>
              <w:t>Сообщение дежурному врачу по приемному отделению.</w:t>
            </w:r>
          </w:p>
        </w:tc>
        <w:tc>
          <w:tcPr>
            <w:tcW w:w="4395" w:type="dxa"/>
          </w:tcPr>
          <w:p w:rsidR="006E498E" w:rsidRDefault="006E498E" w:rsidP="00A6233F">
            <w:r>
              <w:t xml:space="preserve">Сообщение о пожаре дежурному врачу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тел</w:t>
            </w:r>
            <w:proofErr w:type="gramEnd"/>
            <w:r>
              <w:t>.</w:t>
            </w:r>
            <w:r w:rsidR="00436EB1">
              <w:t xml:space="preserve"> 75-74-42</w:t>
            </w:r>
            <w:r>
              <w:t xml:space="preserve">, сообщить «В таком то отделении, в таком то месте произошло возгорание. </w:t>
            </w:r>
            <w:r w:rsidR="00436EB1">
              <w:t>П</w:t>
            </w:r>
            <w:r>
              <w:t>ринимаются меры к пожаротушению и подготовке к эвакуации больных».</w:t>
            </w:r>
          </w:p>
        </w:tc>
        <w:tc>
          <w:tcPr>
            <w:tcW w:w="2799" w:type="dxa"/>
          </w:tcPr>
          <w:p w:rsidR="006E498E" w:rsidRDefault="006E498E" w:rsidP="00A6233F">
            <w:r>
              <w:t>Дежурный персонал отделения.</w:t>
            </w:r>
          </w:p>
        </w:tc>
      </w:tr>
      <w:tr w:rsidR="006E498E" w:rsidTr="00A6233F">
        <w:tc>
          <w:tcPr>
            <w:tcW w:w="567" w:type="dxa"/>
          </w:tcPr>
          <w:p w:rsidR="006E498E" w:rsidRDefault="006E498E" w:rsidP="006E498E">
            <w:pPr>
              <w:jc w:val="both"/>
            </w:pPr>
            <w:r>
              <w:t>3</w:t>
            </w:r>
          </w:p>
        </w:tc>
        <w:tc>
          <w:tcPr>
            <w:tcW w:w="2410" w:type="dxa"/>
          </w:tcPr>
          <w:p w:rsidR="006E498E" w:rsidRDefault="006E498E" w:rsidP="00A6233F">
            <w:r>
              <w:t>Действия дежурного врача по приемному отделению.</w:t>
            </w:r>
          </w:p>
        </w:tc>
        <w:tc>
          <w:tcPr>
            <w:tcW w:w="4395" w:type="dxa"/>
          </w:tcPr>
          <w:p w:rsidR="00436EB1" w:rsidRDefault="006E498E" w:rsidP="00A6233F">
            <w:r>
              <w:t xml:space="preserve">Дублирует сообщение </w:t>
            </w:r>
            <w:proofErr w:type="gramStart"/>
            <w:r>
              <w:t>по</w:t>
            </w:r>
            <w:proofErr w:type="gramEnd"/>
            <w:r>
              <w:t xml:space="preserve"> тел. «01» в пожарную часть о пожаре в больнице. Сообщает о пожаре по теле</w:t>
            </w:r>
            <w:r w:rsidR="00436EB1">
              <w:t>фону главному врачу, заместителям главного врача:</w:t>
            </w:r>
          </w:p>
          <w:p w:rsidR="00436EB1" w:rsidRDefault="00436EB1" w:rsidP="00A6233F">
            <w:r>
              <w:t xml:space="preserve"> -</w:t>
            </w:r>
            <w:r w:rsidR="006E498E">
              <w:t xml:space="preserve">по </w:t>
            </w:r>
            <w:r>
              <w:t xml:space="preserve">лечебной работе, </w:t>
            </w:r>
          </w:p>
          <w:p w:rsidR="00436EB1" w:rsidRDefault="00436EB1" w:rsidP="00A6233F">
            <w:r>
              <w:t xml:space="preserve">-по хозяйственным вопросам, </w:t>
            </w:r>
          </w:p>
          <w:p w:rsidR="006E498E" w:rsidRDefault="00436EB1" w:rsidP="00A6233F">
            <w:r>
              <w:t>-по МР и ГО</w:t>
            </w:r>
          </w:p>
        </w:tc>
        <w:tc>
          <w:tcPr>
            <w:tcW w:w="2799" w:type="dxa"/>
          </w:tcPr>
          <w:p w:rsidR="006E498E" w:rsidRDefault="006E498E" w:rsidP="00A6233F">
            <w:r>
              <w:t>Дежурный врач по приемному отделению до прибытия главного врача выполняет его функции. Ему подчиняется весь дежур</w:t>
            </w:r>
            <w:r w:rsidR="00A6233F">
              <w:t>ный персонал отделений больницы.</w:t>
            </w:r>
          </w:p>
        </w:tc>
      </w:tr>
      <w:tr w:rsidR="006E498E" w:rsidTr="00A6233F">
        <w:tc>
          <w:tcPr>
            <w:tcW w:w="567" w:type="dxa"/>
          </w:tcPr>
          <w:p w:rsidR="006E498E" w:rsidRDefault="006E498E" w:rsidP="006E498E">
            <w:pPr>
              <w:jc w:val="both"/>
            </w:pPr>
            <w:r>
              <w:t>4</w:t>
            </w:r>
          </w:p>
        </w:tc>
        <w:tc>
          <w:tcPr>
            <w:tcW w:w="2410" w:type="dxa"/>
          </w:tcPr>
          <w:p w:rsidR="006E498E" w:rsidRDefault="006E498E" w:rsidP="00A6233F">
            <w:r>
              <w:t>Подготовка к эвакуации больных из отделений. Открывание всех дверей на путях эвакуации, освобождение путей эвакуации.</w:t>
            </w:r>
          </w:p>
        </w:tc>
        <w:tc>
          <w:tcPr>
            <w:tcW w:w="4395" w:type="dxa"/>
          </w:tcPr>
          <w:p w:rsidR="006E498E" w:rsidRDefault="006E498E" w:rsidP="00A6233F">
            <w:r>
              <w:t xml:space="preserve">Взять ключи от дверей на постах, открыть все двери на лестничную площадку, освободить все лестницы  и лестничные площадки от посторонних препятствий. Всех выходящих больных направлять к месту сбора. </w:t>
            </w:r>
          </w:p>
        </w:tc>
        <w:tc>
          <w:tcPr>
            <w:tcW w:w="2799" w:type="dxa"/>
          </w:tcPr>
          <w:p w:rsidR="006E498E" w:rsidRDefault="006E498E" w:rsidP="00A6233F">
            <w:r>
              <w:t>Дежурный персонал отделений по плану эвакуации.</w:t>
            </w:r>
          </w:p>
        </w:tc>
      </w:tr>
      <w:tr w:rsidR="006E498E" w:rsidTr="00A6233F">
        <w:tc>
          <w:tcPr>
            <w:tcW w:w="567" w:type="dxa"/>
          </w:tcPr>
          <w:p w:rsidR="006E498E" w:rsidRDefault="006E498E" w:rsidP="006E498E">
            <w:pPr>
              <w:jc w:val="both"/>
            </w:pPr>
            <w:r>
              <w:t>5</w:t>
            </w:r>
          </w:p>
        </w:tc>
        <w:tc>
          <w:tcPr>
            <w:tcW w:w="2410" w:type="dxa"/>
          </w:tcPr>
          <w:p w:rsidR="00A6233F" w:rsidRDefault="006E498E" w:rsidP="00A6233F">
            <w:r>
              <w:t>Оповещение о пожаре, подготовка и порядок эвакуации.</w:t>
            </w:r>
          </w:p>
        </w:tc>
        <w:tc>
          <w:tcPr>
            <w:tcW w:w="4395" w:type="dxa"/>
          </w:tcPr>
          <w:p w:rsidR="006E498E" w:rsidRDefault="006E498E" w:rsidP="00A6233F">
            <w:r>
              <w:t>Включить систему оповещения нажатием кнопки «Пуск системы оповещения о пожаре»</w:t>
            </w:r>
          </w:p>
        </w:tc>
        <w:tc>
          <w:tcPr>
            <w:tcW w:w="2799" w:type="dxa"/>
          </w:tcPr>
          <w:p w:rsidR="006E498E" w:rsidRDefault="006E498E" w:rsidP="00A6233F">
            <w:r>
              <w:t>Дежурный персонал приемного отделения.</w:t>
            </w:r>
          </w:p>
        </w:tc>
      </w:tr>
      <w:tr w:rsidR="006E498E" w:rsidTr="00A6233F">
        <w:tc>
          <w:tcPr>
            <w:tcW w:w="567" w:type="dxa"/>
          </w:tcPr>
          <w:p w:rsidR="006E498E" w:rsidRDefault="006E498E" w:rsidP="006E498E">
            <w:pPr>
              <w:jc w:val="both"/>
            </w:pPr>
            <w:r>
              <w:t>6</w:t>
            </w:r>
          </w:p>
        </w:tc>
        <w:tc>
          <w:tcPr>
            <w:tcW w:w="2410" w:type="dxa"/>
          </w:tcPr>
          <w:p w:rsidR="006E498E" w:rsidRDefault="006E498E" w:rsidP="00A6233F">
            <w:r>
              <w:t>Эвакуация ходячих больных.</w:t>
            </w:r>
          </w:p>
        </w:tc>
        <w:tc>
          <w:tcPr>
            <w:tcW w:w="4395" w:type="dxa"/>
          </w:tcPr>
          <w:p w:rsidR="006E498E" w:rsidRDefault="006E498E" w:rsidP="00A6233F">
            <w:r>
              <w:t>Объявить больным: «В связи с тем, что сейчас объявлено по радиосети, необходимо покинуть палаты. Прошу соблюдать порядок и следовать по маршруту». Желательно с потоком больных направить одного или несколько  медицинских работников. После выхода людей закрыть двери палат, двери всех лестничных клеток и  лифтового холла. В случае необходимости принять меры к спасению больных, не успевших эвакуироваться.</w:t>
            </w:r>
          </w:p>
        </w:tc>
        <w:tc>
          <w:tcPr>
            <w:tcW w:w="2799" w:type="dxa"/>
          </w:tcPr>
          <w:p w:rsidR="006E498E" w:rsidRDefault="006E498E" w:rsidP="00A6233F">
            <w:r>
              <w:t>За общую эвакуацию и оказание экстренной помощи больным отвечает дежурный врач, в отделениях, где имеются дежурные врачи, медсестры, находящиеся на этажах и персонал, усиливающий из других отделений.</w:t>
            </w:r>
          </w:p>
        </w:tc>
      </w:tr>
      <w:tr w:rsidR="006E498E" w:rsidTr="00A6233F">
        <w:tc>
          <w:tcPr>
            <w:tcW w:w="567" w:type="dxa"/>
          </w:tcPr>
          <w:p w:rsidR="006E498E" w:rsidRDefault="006E498E" w:rsidP="006E498E">
            <w:pPr>
              <w:jc w:val="both"/>
            </w:pPr>
            <w:r>
              <w:t>7</w:t>
            </w:r>
          </w:p>
        </w:tc>
        <w:tc>
          <w:tcPr>
            <w:tcW w:w="2410" w:type="dxa"/>
          </w:tcPr>
          <w:p w:rsidR="006E498E" w:rsidRDefault="006E498E" w:rsidP="00A6233F">
            <w:r>
              <w:t>Эвакуация лежачих больных.</w:t>
            </w:r>
          </w:p>
        </w:tc>
        <w:tc>
          <w:tcPr>
            <w:tcW w:w="4395" w:type="dxa"/>
          </w:tcPr>
          <w:p w:rsidR="006E498E" w:rsidRDefault="006E498E" w:rsidP="00A6233F">
            <w:r>
              <w:t xml:space="preserve">Открыть все помещения  хранения носилок и тележек. Объявить больным о том, что  в связи с сообщением по радиосети их перевозят в безопасное место. Открыть двери палат и выносить больных по маршрутам, согласно плану </w:t>
            </w:r>
            <w:r>
              <w:lastRenderedPageBreak/>
              <w:t>эвакуации, при необходимости больным оказывать экстренную помощь. Проводить больных по списку и доложить дежурному врачу.  Для усиления эвакуации  привлекается  дежурный персонал других отделений и выздоравливающие больные. На время пожара все лифты останавливаются</w:t>
            </w:r>
            <w:proofErr w:type="gramStart"/>
            <w:r>
              <w:t xml:space="preserve"> !</w:t>
            </w:r>
            <w:proofErr w:type="gramEnd"/>
            <w:r>
              <w:t>!!</w:t>
            </w:r>
          </w:p>
        </w:tc>
        <w:tc>
          <w:tcPr>
            <w:tcW w:w="2799" w:type="dxa"/>
          </w:tcPr>
          <w:p w:rsidR="006E498E" w:rsidRDefault="006E498E" w:rsidP="00A6233F">
            <w:r>
              <w:lastRenderedPageBreak/>
              <w:t>Дежурные врачи, медицинские сестры, другой дежурный персонал больницы.</w:t>
            </w:r>
          </w:p>
          <w:p w:rsidR="006E498E" w:rsidRDefault="006E498E" w:rsidP="00A6233F"/>
        </w:tc>
      </w:tr>
      <w:tr w:rsidR="006E498E" w:rsidTr="00A6233F">
        <w:tc>
          <w:tcPr>
            <w:tcW w:w="567" w:type="dxa"/>
          </w:tcPr>
          <w:p w:rsidR="006E498E" w:rsidRDefault="006E498E" w:rsidP="006E498E">
            <w:pPr>
              <w:jc w:val="both"/>
            </w:pPr>
            <w:r>
              <w:lastRenderedPageBreak/>
              <w:t>8</w:t>
            </w:r>
          </w:p>
        </w:tc>
        <w:tc>
          <w:tcPr>
            <w:tcW w:w="2410" w:type="dxa"/>
          </w:tcPr>
          <w:p w:rsidR="006E498E" w:rsidRDefault="006E498E" w:rsidP="00A6233F">
            <w:r>
              <w:t>Встреча пожарной команды.</w:t>
            </w:r>
          </w:p>
        </w:tc>
        <w:tc>
          <w:tcPr>
            <w:tcW w:w="4395" w:type="dxa"/>
          </w:tcPr>
          <w:p w:rsidR="006E498E" w:rsidRDefault="006E498E" w:rsidP="00A6233F">
            <w:r>
              <w:t>Выйти на улицу, встретить пожарную команду, проинформировать руководителя тушения пожара о месте возгорания, его распространении и результатах эвакуации больных.</w:t>
            </w:r>
          </w:p>
        </w:tc>
        <w:tc>
          <w:tcPr>
            <w:tcW w:w="2799" w:type="dxa"/>
          </w:tcPr>
          <w:p w:rsidR="006E498E" w:rsidRDefault="006E498E" w:rsidP="00A6233F">
            <w:r>
              <w:t>Дежурный врач по больнице или дежурный фельдшер или медсестра.</w:t>
            </w:r>
          </w:p>
        </w:tc>
      </w:tr>
      <w:tr w:rsidR="006E498E" w:rsidTr="00A6233F">
        <w:tc>
          <w:tcPr>
            <w:tcW w:w="567" w:type="dxa"/>
          </w:tcPr>
          <w:p w:rsidR="006E498E" w:rsidRDefault="006E498E" w:rsidP="006E498E">
            <w:pPr>
              <w:jc w:val="both"/>
            </w:pPr>
            <w:r>
              <w:t>9</w:t>
            </w:r>
          </w:p>
        </w:tc>
        <w:tc>
          <w:tcPr>
            <w:tcW w:w="2410" w:type="dxa"/>
          </w:tcPr>
          <w:p w:rsidR="006E498E" w:rsidRDefault="006E498E" w:rsidP="00A6233F">
            <w:r>
              <w:t>Тушение пожара.</w:t>
            </w:r>
          </w:p>
        </w:tc>
        <w:tc>
          <w:tcPr>
            <w:tcW w:w="4395" w:type="dxa"/>
          </w:tcPr>
          <w:p w:rsidR="006E498E" w:rsidRDefault="006E498E" w:rsidP="00A6233F">
            <w:r>
              <w:t>Открыть шкаф внутреннего пожарного крана, развернуть рукавную линию, открыть вентиль пожарного крана, приступить к тушению. Эвакуировать в первую очередь документы (истории болезни и пр.), медицинское оборудование из отделений. Охранять имущество.</w:t>
            </w:r>
          </w:p>
        </w:tc>
        <w:tc>
          <w:tcPr>
            <w:tcW w:w="2799" w:type="dxa"/>
          </w:tcPr>
          <w:p w:rsidR="006E498E" w:rsidRDefault="006E498E" w:rsidP="00A6233F">
            <w:r>
              <w:t>Дежурный персонал больницы по плану эвакуации.</w:t>
            </w:r>
          </w:p>
        </w:tc>
      </w:tr>
      <w:tr w:rsidR="006E498E" w:rsidTr="00A6233F">
        <w:tc>
          <w:tcPr>
            <w:tcW w:w="10171" w:type="dxa"/>
            <w:gridSpan w:val="4"/>
          </w:tcPr>
          <w:p w:rsidR="006E498E" w:rsidRPr="00EF2B76" w:rsidRDefault="006E498E" w:rsidP="00A6233F">
            <w:pPr>
              <w:rPr>
                <w:b/>
                <w:i/>
              </w:rPr>
            </w:pPr>
            <w:r w:rsidRPr="00EF2B76">
              <w:rPr>
                <w:b/>
                <w:i/>
                <w:lang w:val="en-US"/>
              </w:rPr>
              <w:t>II</w:t>
            </w:r>
            <w:r w:rsidRPr="00EF2B76">
              <w:rPr>
                <w:b/>
                <w:i/>
              </w:rPr>
              <w:t>. Действия медицинского персонала в дневное время.</w:t>
            </w:r>
          </w:p>
        </w:tc>
      </w:tr>
      <w:tr w:rsidR="006E498E" w:rsidTr="00A6233F">
        <w:tc>
          <w:tcPr>
            <w:tcW w:w="567" w:type="dxa"/>
          </w:tcPr>
          <w:p w:rsidR="006E498E" w:rsidRDefault="006E498E" w:rsidP="006E498E">
            <w:pPr>
              <w:jc w:val="both"/>
            </w:pPr>
            <w:r>
              <w:t>1</w:t>
            </w:r>
          </w:p>
        </w:tc>
        <w:tc>
          <w:tcPr>
            <w:tcW w:w="2410" w:type="dxa"/>
          </w:tcPr>
          <w:p w:rsidR="006E498E" w:rsidRDefault="006E498E" w:rsidP="00A6233F">
            <w:r>
              <w:t>Сообщение о пожаре.</w:t>
            </w:r>
          </w:p>
        </w:tc>
        <w:tc>
          <w:tcPr>
            <w:tcW w:w="4395" w:type="dxa"/>
          </w:tcPr>
          <w:p w:rsidR="006E498E" w:rsidRDefault="006E498E" w:rsidP="00A6233F">
            <w:r>
              <w:t>Медицинский работник, первый заметивший очаг возгорания, сообщает об этом зав</w:t>
            </w:r>
            <w:proofErr w:type="gramStart"/>
            <w:r>
              <w:t>.о</w:t>
            </w:r>
            <w:proofErr w:type="gramEnd"/>
            <w:r>
              <w:t>тделением или врачу, его замещающему. Зав</w:t>
            </w:r>
            <w:proofErr w:type="gramStart"/>
            <w:r>
              <w:t>.о</w:t>
            </w:r>
            <w:proofErr w:type="gramEnd"/>
            <w:r>
              <w:t xml:space="preserve">тделением сообщает немедленно по тел. «01» в пожарную часть и главврачу  по тел. </w:t>
            </w:r>
            <w:r w:rsidR="00436EB1">
              <w:t>73-88-50</w:t>
            </w:r>
            <w:r>
              <w:t xml:space="preserve"> или заместителю по лечебной работе по тел. </w:t>
            </w:r>
            <w:r w:rsidR="00436EB1">
              <w:t>73-55-15</w:t>
            </w:r>
            <w:r>
              <w:t>, принимает меры к тушению пожара, готовит больных отделения к эвакуации. Далее всеми действиями медицинского персонала руководит главный врач или его заместители. Действия персонала больницы в соответствии с планом эвакуации.</w:t>
            </w:r>
          </w:p>
          <w:p w:rsidR="006E498E" w:rsidRDefault="006E498E" w:rsidP="00A6233F"/>
        </w:tc>
        <w:tc>
          <w:tcPr>
            <w:tcW w:w="2799" w:type="dxa"/>
          </w:tcPr>
          <w:p w:rsidR="006E498E" w:rsidRDefault="006E498E" w:rsidP="00A6233F"/>
        </w:tc>
      </w:tr>
    </w:tbl>
    <w:p w:rsidR="006E498E" w:rsidRDefault="006E498E" w:rsidP="006E498E">
      <w:pPr>
        <w:jc w:val="both"/>
      </w:pPr>
    </w:p>
    <w:p w:rsidR="006E498E" w:rsidRDefault="006E498E" w:rsidP="006E498E">
      <w:pPr>
        <w:jc w:val="both"/>
      </w:pPr>
    </w:p>
    <w:p w:rsidR="008E317C" w:rsidRPr="00A6233F" w:rsidRDefault="008E317C" w:rsidP="00A6233F">
      <w:pPr>
        <w:jc w:val="center"/>
      </w:pPr>
    </w:p>
    <w:sectPr w:rsidR="008E317C" w:rsidRPr="00A6233F" w:rsidSect="00A6233F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384EE9"/>
    <w:rsid w:val="0021388A"/>
    <w:rsid w:val="00384EE9"/>
    <w:rsid w:val="003D6707"/>
    <w:rsid w:val="00436EB1"/>
    <w:rsid w:val="006E498E"/>
    <w:rsid w:val="008E317C"/>
    <w:rsid w:val="00905DB4"/>
    <w:rsid w:val="00A6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</vt:lpstr>
    </vt:vector>
  </TitlesOfParts>
  <Company>Сервис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</dc:title>
  <dc:subject/>
  <dc:creator>Я</dc:creator>
  <cp:keywords/>
  <dc:description/>
  <cp:lastModifiedBy>User</cp:lastModifiedBy>
  <cp:revision>3</cp:revision>
  <cp:lastPrinted>2015-02-12T06:58:00Z</cp:lastPrinted>
  <dcterms:created xsi:type="dcterms:W3CDTF">2015-02-12T06:59:00Z</dcterms:created>
  <dcterms:modified xsi:type="dcterms:W3CDTF">2016-08-12T07:26:00Z</dcterms:modified>
</cp:coreProperties>
</file>